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FC" w:rsidRDefault="002543FC" w:rsidP="002543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3F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23FBF" w:rsidRDefault="002543FC" w:rsidP="002543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3FC">
        <w:rPr>
          <w:rFonts w:ascii="Times New Roman" w:hAnsi="Times New Roman" w:cs="Times New Roman"/>
          <w:sz w:val="24"/>
          <w:szCs w:val="24"/>
        </w:rPr>
        <w:t>« Детский сад №10 компенсирующего вида» г. Сосногорска</w:t>
      </w:r>
    </w:p>
    <w:p w:rsidR="002543FC" w:rsidRDefault="002543FC" w:rsidP="002543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3FC" w:rsidRPr="002543FC" w:rsidRDefault="002543FC" w:rsidP="00254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FC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2543FC" w:rsidRDefault="002543FC" w:rsidP="00254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FC">
        <w:rPr>
          <w:rFonts w:ascii="Times New Roman" w:hAnsi="Times New Roman" w:cs="Times New Roman"/>
          <w:b/>
          <w:sz w:val="28"/>
          <w:szCs w:val="28"/>
        </w:rPr>
        <w:t>консультативн</w:t>
      </w:r>
      <w:proofErr w:type="gramStart"/>
      <w:r w:rsidRPr="002543F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2543FC">
        <w:rPr>
          <w:rFonts w:ascii="Times New Roman" w:hAnsi="Times New Roman" w:cs="Times New Roman"/>
          <w:b/>
          <w:sz w:val="28"/>
          <w:szCs w:val="28"/>
        </w:rPr>
        <w:t xml:space="preserve"> методического центра </w:t>
      </w:r>
      <w:r>
        <w:rPr>
          <w:rFonts w:ascii="Times New Roman" w:hAnsi="Times New Roman" w:cs="Times New Roman"/>
          <w:b/>
          <w:sz w:val="28"/>
          <w:szCs w:val="28"/>
        </w:rPr>
        <w:t>консультативной помощи родителям (законным представителям).</w:t>
      </w:r>
    </w:p>
    <w:p w:rsidR="002543FC" w:rsidRDefault="002543FC" w:rsidP="00254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245"/>
      </w:tblGrid>
      <w:tr w:rsidR="002543FC" w:rsidTr="002543FC">
        <w:tc>
          <w:tcPr>
            <w:tcW w:w="2943" w:type="dxa"/>
          </w:tcPr>
          <w:p w:rsidR="002543FC" w:rsidRPr="002543FC" w:rsidRDefault="002543FC" w:rsidP="002543FC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5245" w:type="dxa"/>
          </w:tcPr>
          <w:p w:rsidR="002543FC" w:rsidRPr="002543FC" w:rsidRDefault="002543FC" w:rsidP="002543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с 9.00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до13.00</w:t>
            </w:r>
          </w:p>
        </w:tc>
      </w:tr>
      <w:tr w:rsidR="002543FC" w:rsidTr="002543FC">
        <w:tc>
          <w:tcPr>
            <w:tcW w:w="2943" w:type="dxa"/>
          </w:tcPr>
          <w:p w:rsidR="002543FC" w:rsidRPr="002543FC" w:rsidRDefault="002543FC" w:rsidP="002543FC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5245" w:type="dxa"/>
          </w:tcPr>
          <w:p w:rsidR="002543FC" w:rsidRPr="002543FC" w:rsidRDefault="002543FC" w:rsidP="002543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с 9.00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до13.00</w:t>
            </w:r>
          </w:p>
        </w:tc>
      </w:tr>
      <w:tr w:rsidR="002543FC" w:rsidTr="002543FC">
        <w:tc>
          <w:tcPr>
            <w:tcW w:w="2943" w:type="dxa"/>
          </w:tcPr>
          <w:p w:rsidR="002543FC" w:rsidRPr="002543FC" w:rsidRDefault="002543FC" w:rsidP="002543FC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245" w:type="dxa"/>
          </w:tcPr>
          <w:p w:rsidR="002543FC" w:rsidRPr="002543FC" w:rsidRDefault="002543FC" w:rsidP="002543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с 12.00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до 16.00</w:t>
            </w:r>
          </w:p>
        </w:tc>
      </w:tr>
      <w:tr w:rsidR="002543FC" w:rsidTr="002543FC">
        <w:tc>
          <w:tcPr>
            <w:tcW w:w="2943" w:type="dxa"/>
          </w:tcPr>
          <w:p w:rsidR="002543FC" w:rsidRPr="002543FC" w:rsidRDefault="002543FC" w:rsidP="002543FC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5245" w:type="dxa"/>
          </w:tcPr>
          <w:p w:rsidR="002543FC" w:rsidRPr="002543FC" w:rsidRDefault="002543FC" w:rsidP="002543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с 9.00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до13.00</w:t>
            </w:r>
          </w:p>
        </w:tc>
      </w:tr>
      <w:tr w:rsidR="002543FC" w:rsidTr="002543FC">
        <w:tc>
          <w:tcPr>
            <w:tcW w:w="2943" w:type="dxa"/>
          </w:tcPr>
          <w:p w:rsidR="002543FC" w:rsidRPr="002543FC" w:rsidRDefault="002543FC" w:rsidP="002543FC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245" w:type="dxa"/>
          </w:tcPr>
          <w:p w:rsidR="002543FC" w:rsidRPr="002543FC" w:rsidRDefault="002543FC" w:rsidP="002543F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с 9.00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543FC">
              <w:rPr>
                <w:rFonts w:ascii="Times New Roman" w:hAnsi="Times New Roman" w:cs="Times New Roman"/>
                <w:b/>
                <w:sz w:val="32"/>
                <w:szCs w:val="32"/>
              </w:rPr>
              <w:t>до13.00</w:t>
            </w:r>
          </w:p>
        </w:tc>
      </w:tr>
    </w:tbl>
    <w:p w:rsidR="002543FC" w:rsidRDefault="002543FC" w:rsidP="00254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3FC" w:rsidRDefault="002543FC" w:rsidP="00254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43" w:rsidRDefault="00C41E43" w:rsidP="002543F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1E43">
        <w:rPr>
          <w:rFonts w:ascii="Times New Roman" w:hAnsi="Times New Roman" w:cs="Times New Roman"/>
          <w:b/>
          <w:sz w:val="44"/>
          <w:szCs w:val="44"/>
        </w:rPr>
        <w:t xml:space="preserve">ТЕЛАФОН ДЛЯ ОБРАЩЕНИЯ:  </w:t>
      </w:r>
    </w:p>
    <w:p w:rsidR="002543FC" w:rsidRPr="00C41E43" w:rsidRDefault="00C41E43" w:rsidP="002543F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1E43">
        <w:rPr>
          <w:rFonts w:ascii="Times New Roman" w:hAnsi="Times New Roman" w:cs="Times New Roman"/>
          <w:b/>
          <w:sz w:val="44"/>
          <w:szCs w:val="44"/>
        </w:rPr>
        <w:t>8(82149)</w:t>
      </w: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bookmarkStart w:id="0" w:name="_GoBack"/>
      <w:bookmarkEnd w:id="0"/>
      <w:r w:rsidRPr="00C41E43">
        <w:rPr>
          <w:rFonts w:ascii="Times New Roman" w:hAnsi="Times New Roman" w:cs="Times New Roman"/>
          <w:b/>
          <w:sz w:val="44"/>
          <w:szCs w:val="44"/>
        </w:rPr>
        <w:t xml:space="preserve"> 6-69-62</w:t>
      </w:r>
    </w:p>
    <w:sectPr w:rsidR="002543FC" w:rsidRPr="00C4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FC"/>
    <w:rsid w:val="002543FC"/>
    <w:rsid w:val="00823FBF"/>
    <w:rsid w:val="00C4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2015-02-02T09:02:00Z</dcterms:created>
  <dcterms:modified xsi:type="dcterms:W3CDTF">2015-02-02T09:14:00Z</dcterms:modified>
</cp:coreProperties>
</file>